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F5" w:rsidRDefault="008D3DA2" w:rsidP="008D3DA2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D3DA2">
        <w:rPr>
          <w:rFonts w:ascii="Times New Roman" w:eastAsia="Calibri" w:hAnsi="Times New Roman" w:cs="Times New Roman"/>
          <w:sz w:val="36"/>
          <w:szCs w:val="36"/>
        </w:rPr>
        <w:t>Уважаемые жители сельского поселения</w:t>
      </w:r>
      <w:r>
        <w:rPr>
          <w:rFonts w:ascii="Times New Roman" w:eastAsia="Calibri" w:hAnsi="Times New Roman" w:cs="Times New Roman"/>
          <w:sz w:val="36"/>
          <w:szCs w:val="36"/>
        </w:rPr>
        <w:t>!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>Филиал КУ «Центроспас-Югория» по Ханты-Мансийскому району информирует,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что вступили в силу имения в Правилах противопожарного режима в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bookmarkStart w:id="0" w:name="_GoBack"/>
      <w:bookmarkEnd w:id="0"/>
      <w:r w:rsidRPr="008D3DA2">
        <w:rPr>
          <w:rFonts w:ascii="TimesNewRomanPSMT" w:hAnsi="TimesNewRomanPSMT" w:cs="TimesNewRomanPSMT"/>
          <w:sz w:val="28"/>
          <w:szCs w:val="28"/>
        </w:rPr>
        <w:t>» № 390.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>Изменения в Правила занимают значительный объем, поэтому остановимся на тех,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которые касаются собственников жилья, гаражей, садовых участков и автовладельцев.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>В изменениях в ППР РФ, вступившие в силу с 26 сентября 2017 года (в ред.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Постановления Правительства РФ № 947 от 20.09.2016), возвращен и актуализирован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запрет на «жучки». </w:t>
      </w:r>
      <w:r w:rsidRPr="008D3DA2">
        <w:rPr>
          <w:rFonts w:ascii="TimesNewRomanPSMT" w:hAnsi="TimesNewRomanPSMT" w:cs="TimesNewRomanPSMT"/>
          <w:sz w:val="28"/>
          <w:szCs w:val="28"/>
        </w:rPr>
        <w:t>Запрещены «несертифицированные аппараты защиты электрических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цепей» — пункт Правил 42 (д).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 xml:space="preserve">Запрещается при включении </w:t>
      </w:r>
      <w:r w:rsidRPr="008D3D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электроподогрева автотранспорта </w:t>
      </w:r>
      <w:r w:rsidRPr="008D3DA2">
        <w:rPr>
          <w:rFonts w:ascii="TimesNewRomanPSMT" w:hAnsi="TimesNewRomanPSMT" w:cs="TimesNewRomanPSMT"/>
          <w:sz w:val="28"/>
          <w:szCs w:val="28"/>
        </w:rPr>
        <w:t>использовать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временную электропроводку, включая удлинители, сетевые фильтры, не предназначенные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по своим характеристикам для питания применяемых электроприборов - пункт 42(з).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 xml:space="preserve">Переработаны требования пожарной безопасности при </w:t>
      </w:r>
      <w:r w:rsidRPr="008D3DA2">
        <w:rPr>
          <w:rFonts w:ascii="TimesNewRomanPS-BoldMT" w:hAnsi="TimesNewRomanPS-BoldMT" w:cs="TimesNewRomanPS-BoldMT"/>
          <w:b/>
          <w:bCs/>
          <w:sz w:val="28"/>
          <w:szCs w:val="28"/>
        </w:rPr>
        <w:t>эксплуатации газовых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8D3D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приборов </w:t>
      </w:r>
      <w:r w:rsidRPr="008D3DA2">
        <w:rPr>
          <w:rFonts w:ascii="TimesNewRomanPSMT" w:hAnsi="TimesNewRomanPSMT" w:cs="TimesNewRomanPSMT"/>
          <w:sz w:val="28"/>
          <w:szCs w:val="28"/>
        </w:rPr>
        <w:t>(запрещается оставлять газовые приборы без присмотра, за исключением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газовых приборов, которые могут и (или) должны находиться в круглосуточном режиме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работы в соответствии с инструкцией завода-изготовителя котлов и т.п.) - пункт 46.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8D3D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Места и порядок разведения костров, сжигания травы </w:t>
      </w:r>
      <w:r w:rsidRPr="008D3DA2">
        <w:rPr>
          <w:rFonts w:ascii="TimesNewRomanPSMT" w:hAnsi="TimesNewRomanPSMT" w:cs="TimesNewRomanPSMT"/>
          <w:sz w:val="28"/>
          <w:szCs w:val="28"/>
        </w:rPr>
        <w:t xml:space="preserve">и т.п. на </w:t>
      </w:r>
      <w:proofErr w:type="gramStart"/>
      <w:r w:rsidRPr="008D3DA2">
        <w:rPr>
          <w:rFonts w:ascii="TimesNewRomanPSMT" w:hAnsi="TimesNewRomanPSMT" w:cs="TimesNewRomanPSMT"/>
          <w:sz w:val="28"/>
          <w:szCs w:val="28"/>
        </w:rPr>
        <w:t>землях</w:t>
      </w:r>
      <w:proofErr w:type="gramEnd"/>
      <w:r w:rsidRPr="008D3DA2">
        <w:rPr>
          <w:rFonts w:ascii="TimesNewRomanPSMT" w:hAnsi="TimesNewRomanPSMT" w:cs="TimesNewRomanPSMT"/>
          <w:sz w:val="28"/>
          <w:szCs w:val="28"/>
        </w:rPr>
        <w:t xml:space="preserve"> общего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пользования должны быть установлены органами местного самоуправления. Вернулось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ограничение на разведение костров не ближе 50 м от объектов защиты — п.74, п.77.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>Увеличено в 10 раз (до 1000 м) расстояние до лесных массивов, необходимое для запуска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«небесных фонариков» и т.п. устройств — п.77.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>В целом переработан принцип обеспечения объектов защиты нормативно-потребным количеством огнетушителей (изменены приложения 1, 2 Правил).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>В изменениях в ППР РФ, вступившие в силу с 22 ноября 2017 года (в ред.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 xml:space="preserve">Постановления Правительства РФ № 1393 от 18.11.2017) </w:t>
      </w:r>
      <w:r w:rsidRPr="008D3DA2">
        <w:rPr>
          <w:rFonts w:ascii="TimesNewRomanPSMT" w:hAnsi="TimesNewRomanPSMT" w:cs="TimesNewRomanPSMT"/>
          <w:b/>
          <w:sz w:val="28"/>
          <w:szCs w:val="28"/>
        </w:rPr>
        <w:t>запрещается подзаряжать</w:t>
      </w:r>
      <w:r w:rsidRPr="008D3DA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b/>
          <w:sz w:val="28"/>
          <w:szCs w:val="28"/>
        </w:rPr>
        <w:t>аккумуляторы непосредственно на транспортных средствах</w:t>
      </w:r>
      <w:r w:rsidRPr="008D3DA2">
        <w:rPr>
          <w:rFonts w:ascii="TimesNewRomanPSMT" w:hAnsi="TimesNewRomanPSMT" w:cs="TimesNewRomanPSMT"/>
          <w:sz w:val="28"/>
          <w:szCs w:val="28"/>
        </w:rPr>
        <w:t>, за исключением тяговых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аккумуляторных батарей электромобилей и подзаряжаемых гибридных автомобилей,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не выделяющих при зарядке и эксплуатации горючие газы - пункт 249.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proofErr w:type="gramStart"/>
      <w:r w:rsidRPr="008D3DA2">
        <w:rPr>
          <w:rFonts w:ascii="TimesNewRomanPSMT" w:hAnsi="TimesNewRomanPSMT" w:cs="TimesNewRomanPSMT"/>
          <w:sz w:val="28"/>
          <w:szCs w:val="28"/>
        </w:rPr>
        <w:t>В изменениях в ПГ1Р РФ, вступившие в силу с 9 января 2018 года (в ред.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 xml:space="preserve">Постановления Правительства РФ № 1717 от 30.12.2017) </w:t>
      </w:r>
      <w:r w:rsidRPr="008D3DA2">
        <w:rPr>
          <w:rFonts w:ascii="TimesNewRomanPSMT" w:hAnsi="TimesNewRomanPSMT" w:cs="TimesNewRomanPSMT"/>
          <w:b/>
          <w:sz w:val="28"/>
          <w:szCs w:val="28"/>
        </w:rPr>
        <w:t>правообладатели земельных</w:t>
      </w:r>
      <w:r w:rsidRPr="008D3DA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b/>
          <w:sz w:val="28"/>
          <w:szCs w:val="28"/>
        </w:rPr>
        <w:t>участков</w:t>
      </w:r>
      <w:r w:rsidRPr="008D3DA2">
        <w:rPr>
          <w:rFonts w:ascii="TimesNewRomanPSMT" w:hAnsi="TimesNewRomanPSMT" w:cs="TimesNewRomanPSMT"/>
          <w:sz w:val="28"/>
          <w:szCs w:val="28"/>
        </w:rPr>
        <w:t xml:space="preserve"> (собственники земельных участков, землепользователи, землевладельцы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арендаторы земельных участков), расположенных в границах населенных пунктов,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 xml:space="preserve">садоводческих, огороднических или дачных некоммерческих объединений </w:t>
      </w:r>
      <w:r w:rsidRPr="008D3DA2">
        <w:rPr>
          <w:rFonts w:ascii="TimesNewRomanPSMT" w:hAnsi="TimesNewRomanPSMT" w:cs="TimesNewRomanPSMT"/>
          <w:b/>
          <w:sz w:val="28"/>
          <w:szCs w:val="28"/>
        </w:rPr>
        <w:t>обязаны</w:t>
      </w:r>
      <w:r w:rsidRPr="008D3DA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D3DA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производить </w:t>
      </w:r>
      <w:r w:rsidRPr="008D3DA2">
        <w:rPr>
          <w:rFonts w:ascii="TimesNewRomanPSMT" w:hAnsi="TimesNewRomanPSMT" w:cs="TimesNewRomanPSMT"/>
          <w:b/>
          <w:sz w:val="28"/>
          <w:szCs w:val="28"/>
        </w:rPr>
        <w:t>регулярную уборку мусора и покос травы.</w:t>
      </w:r>
      <w:proofErr w:type="gramEnd"/>
      <w:r w:rsidRPr="008D3DA2">
        <w:rPr>
          <w:rFonts w:ascii="TimesNewRomanPSMT" w:hAnsi="TimesNewRomanPSMT" w:cs="TimesNewRomanPSMT"/>
          <w:b/>
          <w:sz w:val="28"/>
          <w:szCs w:val="28"/>
        </w:rPr>
        <w:t xml:space="preserve"> Границы уборки территорий</w:t>
      </w:r>
      <w:r w:rsidRPr="008D3DA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b/>
          <w:sz w:val="28"/>
          <w:szCs w:val="28"/>
        </w:rPr>
        <w:t xml:space="preserve">определяются границами земельного участка на </w:t>
      </w:r>
      <w:proofErr w:type="gramStart"/>
      <w:r w:rsidRPr="008D3DA2">
        <w:rPr>
          <w:rFonts w:ascii="TimesNewRomanPSMT" w:hAnsi="TimesNewRomanPSMT" w:cs="TimesNewRomanPSMT"/>
          <w:b/>
          <w:sz w:val="28"/>
          <w:szCs w:val="28"/>
        </w:rPr>
        <w:t>основании</w:t>
      </w:r>
      <w:proofErr w:type="gramEnd"/>
      <w:r w:rsidRPr="008D3DA2">
        <w:rPr>
          <w:rFonts w:ascii="TimesNewRomanPSMT" w:hAnsi="TimesNewRomanPSMT" w:cs="TimesNewRomanPSMT"/>
          <w:b/>
          <w:sz w:val="28"/>
          <w:szCs w:val="28"/>
        </w:rPr>
        <w:t xml:space="preserve"> кадастрового или межевого</w:t>
      </w:r>
      <w:r w:rsidRPr="008D3DA2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b/>
          <w:sz w:val="28"/>
          <w:szCs w:val="28"/>
        </w:rPr>
        <w:t>плана - п.17(1).</w:t>
      </w:r>
    </w:p>
    <w:p w:rsidR="008D3DA2" w:rsidRPr="008D3DA2" w:rsidRDefault="008D3DA2" w:rsidP="008D3D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8D3DA2">
        <w:rPr>
          <w:rFonts w:ascii="TimesNewRomanPSMT" w:hAnsi="TimesNewRomanPSMT" w:cs="TimesNewRomanPSMT"/>
          <w:sz w:val="28"/>
          <w:szCs w:val="28"/>
        </w:rPr>
        <w:t>В полосах отвода и охранных зонах дорог, а также на участках железнодорожных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путей и автомобильных дорог не разрешается выбрасывать горячие шлак, уголь и золу,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а также горящие окурки и спички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во время движения железнодорожного подвижного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D3DA2">
        <w:rPr>
          <w:rFonts w:ascii="TimesNewRomanPSMT" w:hAnsi="TimesNewRomanPSMT" w:cs="TimesNewRomanPSMT"/>
          <w:sz w:val="28"/>
          <w:szCs w:val="28"/>
        </w:rPr>
        <w:t>состава и автомобильного транспорта - пункт 278.</w:t>
      </w:r>
    </w:p>
    <w:sectPr w:rsidR="008D3DA2" w:rsidRPr="008D3DA2" w:rsidSect="008D3DA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48"/>
    <w:rsid w:val="000D7AF5"/>
    <w:rsid w:val="006B2148"/>
    <w:rsid w:val="008D3DA2"/>
    <w:rsid w:val="00B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cp:lastPrinted>2019-02-10T08:22:00Z</cp:lastPrinted>
  <dcterms:created xsi:type="dcterms:W3CDTF">2019-02-10T08:14:00Z</dcterms:created>
  <dcterms:modified xsi:type="dcterms:W3CDTF">2019-02-10T08:24:00Z</dcterms:modified>
</cp:coreProperties>
</file>